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2FB38D55" w:rsidR="00E46551" w:rsidRDefault="007F5FE7" w:rsidP="00CD4CE0">
      <w:pPr>
        <w:pStyle w:val="Brdtekst"/>
        <w:ind w:left="709"/>
        <w:rPr>
          <w:lang w:val="da-DK"/>
        </w:rPr>
      </w:pPr>
      <w:r>
        <w:rPr>
          <w:sz w:val="28"/>
          <w:szCs w:val="28"/>
          <w:lang w:val="da-DK"/>
        </w:rPr>
        <w:t xml:space="preserve">Junckers </w:t>
      </w:r>
      <w:r w:rsidR="002F2963">
        <w:rPr>
          <w:sz w:val="28"/>
          <w:szCs w:val="28"/>
          <w:lang w:val="da-DK"/>
        </w:rPr>
        <w:t>22</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365BE8">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46AE764F" w14:textId="77777777" w:rsidR="00E278B9" w:rsidRPr="00E278B9" w:rsidRDefault="00E9705D" w:rsidP="002F2963">
      <w:pPr>
        <w:pStyle w:val="Brdtekst"/>
        <w:ind w:left="709"/>
        <w:rPr>
          <w:lang w:val="da-DK"/>
        </w:rPr>
      </w:pPr>
      <w:r>
        <w:rPr>
          <w:lang w:val="da-DK"/>
        </w:rPr>
        <w:br/>
      </w:r>
      <w:r w:rsidR="00E278B9" w:rsidRPr="00E278B9">
        <w:rPr>
          <w:lang w:val="da-DK"/>
        </w:rPr>
        <w:t>Konstruktion med indbygget gulvvarme.</w:t>
      </w:r>
    </w:p>
    <w:p w14:paraId="4694C713" w14:textId="2DFD9EE0" w:rsidR="002F2963" w:rsidRPr="00C74CBD" w:rsidRDefault="000972A2" w:rsidP="002F2963">
      <w:pPr>
        <w:pStyle w:val="Brdtekst"/>
        <w:ind w:left="709"/>
        <w:rPr>
          <w:lang w:val="da-DK"/>
        </w:rPr>
      </w:pPr>
      <w:r>
        <w:rPr>
          <w:lang w:val="da-DK"/>
        </w:rPr>
        <w:t>Anvendelse: B</w:t>
      </w:r>
      <w:r w:rsidR="00592658">
        <w:rPr>
          <w:lang w:val="da-DK"/>
        </w:rPr>
        <w:t>olig</w:t>
      </w:r>
      <w:r>
        <w:rPr>
          <w:lang w:val="da-DK"/>
        </w:rPr>
        <w:t xml:space="preserve">, kontorer </w:t>
      </w:r>
      <w:r w:rsidR="00592658">
        <w:rPr>
          <w:lang w:val="da-DK"/>
        </w:rPr>
        <w:t xml:space="preserve">og </w:t>
      </w:r>
      <w:r>
        <w:rPr>
          <w:lang w:val="da-DK"/>
        </w:rPr>
        <w:t xml:space="preserve">let </w:t>
      </w:r>
      <w:r w:rsidR="00592658">
        <w:rPr>
          <w:lang w:val="da-DK"/>
        </w:rPr>
        <w:t>erhvervsbyggeri</w:t>
      </w:r>
      <w:r>
        <w:rPr>
          <w:lang w:val="da-DK"/>
        </w:rPr>
        <w:t xml:space="preserve">, </w:t>
      </w:r>
      <w:r w:rsidR="00A36A7B">
        <w:rPr>
          <w:lang w:val="da-DK"/>
        </w:rPr>
        <w:t xml:space="preserve">iht. DS-EN 1991-1-1, </w:t>
      </w:r>
      <w:r>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DF3B5F" w:rsidRDefault="00CD4CE0" w:rsidP="006E44BF">
      <w:pPr>
        <w:ind w:left="709"/>
        <w:rPr>
          <w:rFonts w:cs="Arial"/>
          <w:sz w:val="18"/>
          <w:szCs w:val="18"/>
          <w:lang w:val="en-GB"/>
        </w:rPr>
      </w:pPr>
      <w:r w:rsidRPr="00DF3B5F">
        <w:rPr>
          <w:lang w:val="en-GB"/>
        </w:rPr>
        <w:t xml:space="preserve">Junckers </w:t>
      </w:r>
      <w:proofErr w:type="spellStart"/>
      <w:r w:rsidRPr="00DF3B5F">
        <w:rPr>
          <w:lang w:val="en-GB"/>
        </w:rPr>
        <w:t>Industrier</w:t>
      </w:r>
      <w:proofErr w:type="spellEnd"/>
      <w:r w:rsidRPr="00DF3B5F">
        <w:rPr>
          <w:lang w:val="en-GB"/>
        </w:rPr>
        <w:t xml:space="preserve"> A/S –</w:t>
      </w:r>
      <w:r w:rsidR="006E44BF" w:rsidRPr="00DF3B5F">
        <w:rPr>
          <w:lang w:val="en-GB"/>
        </w:rPr>
        <w:t xml:space="preserve"> </w:t>
      </w:r>
      <w:proofErr w:type="spellStart"/>
      <w:r w:rsidRPr="00DF3B5F">
        <w:rPr>
          <w:lang w:val="en-GB"/>
        </w:rPr>
        <w:t>Værftsvej</w:t>
      </w:r>
      <w:proofErr w:type="spellEnd"/>
      <w:r w:rsidRPr="00DF3B5F">
        <w:rPr>
          <w:lang w:val="en-GB"/>
        </w:rPr>
        <w:t xml:space="preserve"> 4, 4600 </w:t>
      </w:r>
      <w:proofErr w:type="spellStart"/>
      <w:r w:rsidRPr="00DF3B5F">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26EDA642"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2F2963" w:rsidRPr="002F2963">
        <w:rPr>
          <w:lang w:val="da-DK"/>
        </w:rPr>
        <w:t>22</w:t>
      </w:r>
      <w:r w:rsidR="00365BE8">
        <w:rPr>
          <w:lang w:val="da-DK"/>
        </w:rPr>
        <w:t xml:space="preserve"> </w:t>
      </w:r>
      <w:r w:rsidR="00482441" w:rsidRPr="002F2963">
        <w:rPr>
          <w:lang w:val="da-DK"/>
        </w:rPr>
        <w:t>mm M</w:t>
      </w:r>
      <w:r w:rsidR="0037483A" w:rsidRPr="002F2963">
        <w:rPr>
          <w:lang w:val="da-DK"/>
        </w:rPr>
        <w:t>assiv Parket</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6D6FC31" w14:textId="7095C50E" w:rsidR="00F137B0" w:rsidRDefault="00F137B0">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726FE644" w:rsidR="00AE2DB5" w:rsidRPr="00AE2DB5" w:rsidRDefault="00AE2DB5" w:rsidP="00AE2DB5">
      <w:pPr>
        <w:pStyle w:val="Brdtekst"/>
        <w:ind w:left="709"/>
        <w:rPr>
          <w:lang w:val="da-DK"/>
        </w:rPr>
      </w:pPr>
      <w:r>
        <w:rPr>
          <w:lang w:val="da-DK"/>
        </w:rPr>
        <w:t xml:space="preserve">&lt;Bygningsdels-id&gt;, </w:t>
      </w:r>
      <w:r w:rsidR="001B79AC">
        <w:rPr>
          <w:lang w:val="da-DK"/>
        </w:rPr>
        <w:t>22</w:t>
      </w:r>
      <w:r w:rsidR="00365BE8">
        <w:rPr>
          <w:lang w:val="da-DK"/>
        </w:rPr>
        <w:t xml:space="preserve"> </w:t>
      </w:r>
      <w:r w:rsidR="001B79AC">
        <w:rPr>
          <w:lang w:val="da-DK"/>
        </w:rPr>
        <w:t>mm parketgulv i massivt træ, i</w:t>
      </w:r>
      <w:r w:rsidR="00365BE8">
        <w:rPr>
          <w:lang w:val="da-DK"/>
        </w:rPr>
        <w:t xml:space="preserve">nstalleret svømmende med bøjler </w:t>
      </w:r>
      <w:r w:rsidR="00365BE8" w:rsidRPr="00365BE8">
        <w:rPr>
          <w:lang w:val="da-DK"/>
        </w:rPr>
        <w:t>i konstruktion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338CCBA9"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1B79AC">
        <w:rPr>
          <w:lang w:val="da-DK"/>
        </w:rPr>
        <w:t>22 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1B79AC">
        <w:rPr>
          <w:lang w:val="da-DK"/>
        </w:rPr>
        <w:t>Levering af stålbøjler og underlag.</w:t>
      </w:r>
    </w:p>
    <w:p w14:paraId="79F19151" w14:textId="77777777" w:rsidR="00365BE8" w:rsidRDefault="00365BE8" w:rsidP="00A85C76">
      <w:pPr>
        <w:pStyle w:val="Brdtekst"/>
        <w:tabs>
          <w:tab w:val="left" w:pos="2127"/>
        </w:tabs>
        <w:spacing w:after="0" w:line="240" w:lineRule="auto"/>
        <w:rPr>
          <w:lang w:val="da-DK"/>
        </w:rPr>
      </w:pPr>
    </w:p>
    <w:p w14:paraId="4360CF94" w14:textId="7C274DAF" w:rsidR="00365BE8" w:rsidRPr="00365BE8" w:rsidRDefault="00365BE8" w:rsidP="00A85C76">
      <w:pPr>
        <w:pStyle w:val="Brdtekst"/>
        <w:tabs>
          <w:tab w:val="left" w:pos="2127"/>
        </w:tabs>
        <w:spacing w:after="0" w:line="240" w:lineRule="auto"/>
        <w:rPr>
          <w:lang w:val="da-DK"/>
        </w:rPr>
      </w:pPr>
      <w:r w:rsidRPr="00365BE8">
        <w:rPr>
          <w:lang w:val="da-DK"/>
        </w:rPr>
        <w:t>Foranstaltninger omkring gulvvarmesystem iht. afsnit 4.9 - Gulvvarme.</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453F06B4"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F137B0">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3401598" w14:textId="77777777" w:rsidR="00FC7041" w:rsidRDefault="00F63B6F" w:rsidP="00FC7041">
      <w:pPr>
        <w:pStyle w:val="Brdtekst"/>
        <w:ind w:left="4961" w:hanging="2835"/>
        <w:rPr>
          <w:lang w:val="da-DK"/>
        </w:rPr>
      </w:pPr>
      <w:r>
        <w:rPr>
          <w:b/>
          <w:lang w:val="da-DK"/>
        </w:rPr>
        <w:t>Generelt:</w:t>
      </w:r>
      <w:r>
        <w:rPr>
          <w:b/>
          <w:lang w:val="da-DK"/>
        </w:rPr>
        <w:tab/>
      </w:r>
      <w:r w:rsidR="00FC7041" w:rsidRPr="00EA3691">
        <w:rPr>
          <w:lang w:val="da-DK"/>
        </w:rPr>
        <w:t xml:space="preserve">Den samlede </w:t>
      </w:r>
      <w:r w:rsidR="00FC7041">
        <w:rPr>
          <w:lang w:val="da-DK"/>
        </w:rPr>
        <w:t>træ</w:t>
      </w:r>
      <w:r w:rsidR="00FC7041" w:rsidRPr="00EA3691">
        <w:rPr>
          <w:lang w:val="da-DK"/>
        </w:rPr>
        <w:t>gulvkonstruktionen</w:t>
      </w:r>
      <w:r w:rsidR="00FC7041">
        <w:rPr>
          <w:lang w:val="da-DK"/>
        </w:rPr>
        <w:t xml:space="preserve"> skal være projekteret så den opfylder krav i henhold til </w:t>
      </w:r>
      <w:r w:rsidR="00FC7041" w:rsidRPr="00E70A75">
        <w:rPr>
          <w:lang w:val="da-DK"/>
        </w:rPr>
        <w:t>DS-EN 1991-1-1</w:t>
      </w:r>
      <w:r w:rsidR="00FC7041">
        <w:rPr>
          <w:lang w:val="da-DK"/>
        </w:rPr>
        <w:t>:</w:t>
      </w:r>
    </w:p>
    <w:p w14:paraId="6C892582" w14:textId="77777777" w:rsidR="00FC7041" w:rsidRDefault="00FC7041" w:rsidP="00FC7041">
      <w:pPr>
        <w:pStyle w:val="Brdtekst"/>
        <w:numPr>
          <w:ilvl w:val="0"/>
          <w:numId w:val="35"/>
        </w:numPr>
        <w:rPr>
          <w:lang w:val="da-DK"/>
        </w:rPr>
      </w:pPr>
      <w:r>
        <w:rPr>
          <w:lang w:val="da-DK"/>
        </w:rPr>
        <w:t xml:space="preserve">belastningsklasse A+B; Anvendelse i boliger, kontorer og let erhvervsbyggeri. </w:t>
      </w:r>
    </w:p>
    <w:p w14:paraId="6470DC64" w14:textId="77777777" w:rsidR="00FC7041" w:rsidRPr="00626DA4" w:rsidRDefault="00FC7041" w:rsidP="00FC7041">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9F746F8" w14:textId="71FF0075"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906B21" w:rsidRPr="00906B21">
        <w:rPr>
          <w:lang w:val="da-DK"/>
        </w:rPr>
        <w:t>22</w:t>
      </w:r>
      <w:r w:rsidR="00290253" w:rsidRPr="00290253">
        <w:rPr>
          <w:lang w:val="da-DK"/>
        </w:rPr>
        <w:t xml:space="preserve"> x 129 mm massive parketbrædder</w:t>
      </w:r>
      <w:r w:rsidR="00910704">
        <w:rPr>
          <w:lang w:val="da-DK"/>
        </w:rPr>
        <w:t xml:space="preserve"> </w:t>
      </w:r>
      <w:r w:rsidR="00113B58">
        <w:rPr>
          <w:lang w:val="da-DK"/>
        </w:rPr>
        <w:t xml:space="preserve">produceret iht. </w:t>
      </w:r>
      <w:r w:rsidR="00113B58">
        <w:rPr>
          <w:lang w:val="da-DK"/>
        </w:rPr>
        <w:lastRenderedPageBreak/>
        <w:t xml:space="preserve">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396FF240" w:rsidR="00363833" w:rsidRDefault="00D67047" w:rsidP="00105EC4">
      <w:pPr>
        <w:pStyle w:val="Brdtekst"/>
        <w:ind w:left="4990" w:hanging="2835"/>
        <w:rPr>
          <w:b/>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r w:rsidR="00FD4DC4">
        <w:rPr>
          <w:b/>
          <w:lang w:val="da-DK"/>
        </w:rPr>
        <w:tab/>
      </w:r>
      <w:r w:rsidR="00363833">
        <w:rPr>
          <w:lang w:val="da-DK"/>
        </w:rPr>
        <w:t xml:space="preserve"> </w:t>
      </w:r>
    </w:p>
    <w:p w14:paraId="018AC4CE" w14:textId="2E4354BE" w:rsidR="00365BE8"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r w:rsidR="00365BE8">
        <w:rPr>
          <w:lang w:val="da-DK"/>
        </w:rPr>
        <w:br/>
      </w:r>
      <w:r w:rsidR="00365BE8">
        <w:rPr>
          <w:color w:val="FF0000"/>
          <w:lang w:val="da-DK"/>
        </w:rPr>
        <w:br/>
      </w:r>
      <w:r w:rsidR="00365BE8" w:rsidRPr="00365BE8">
        <w:rPr>
          <w:lang w:val="da-DK"/>
        </w:rPr>
        <w:t>Trægulvet skal være garanteret til brug sammen med gulvvarme.</w:t>
      </w:r>
    </w:p>
    <w:p w14:paraId="3B1216E6" w14:textId="30DD6482"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E2AF2">
        <w:rPr>
          <w:rFonts w:cs="Arial"/>
          <w:lang w:val="da-DK"/>
        </w:rPr>
        <w:br/>
      </w:r>
      <w:r w:rsidR="007E2AF2">
        <w:rPr>
          <w:rFonts w:cs="Arial"/>
          <w:lang w:val="da-DK"/>
        </w:rPr>
        <w:br/>
        <w:t xml:space="preserve">Trægulvet </w:t>
      </w:r>
      <w:r w:rsidR="00B5607D">
        <w:rPr>
          <w:rFonts w:cs="Arial"/>
          <w:lang w:val="da-DK"/>
        </w:rPr>
        <w:t xml:space="preserve">skal </w:t>
      </w:r>
      <w:r w:rsidR="007E2AF2">
        <w:rPr>
          <w:rFonts w:cs="Arial"/>
          <w:lang w:val="da-DK"/>
        </w:rPr>
        <w:t>være deklareret i form af en tredjepartsverificeret miljøvaredeklaration (EPD) således</w:t>
      </w:r>
      <w:r w:rsidR="00DF3B5F">
        <w:rPr>
          <w:rFonts w:cs="Arial"/>
          <w:lang w:val="da-DK"/>
        </w:rPr>
        <w:t>,</w:t>
      </w:r>
      <w:r w:rsidR="007E2AF2">
        <w:rPr>
          <w:rFonts w:cs="Arial"/>
          <w:lang w:val="da-DK"/>
        </w:rPr>
        <w:t xml:space="preserve"> at bygningsdelen kan indgå i en samlet vurdering af byggeriets miljøpåvirkning.</w:t>
      </w:r>
      <w:r w:rsidR="00DF3B5F">
        <w:rPr>
          <w:rFonts w:cs="Arial"/>
          <w:lang w:val="da-DK"/>
        </w:rPr>
        <w:br/>
      </w:r>
      <w:r w:rsidR="00DF3B5F">
        <w:rPr>
          <w:rFonts w:cs="Arial"/>
          <w:lang w:val="da-DK"/>
        </w:rPr>
        <w:br/>
      </w:r>
      <w:r w:rsidR="00DF3B5F">
        <w:rPr>
          <w:rFonts w:cs="Arial"/>
          <w:lang w:val="da-DK"/>
        </w:rPr>
        <w:t xml:space="preserve">Leverandøren af trægulvet skal være </w:t>
      </w:r>
      <w:proofErr w:type="spellStart"/>
      <w:r w:rsidR="00DF3B5F">
        <w:rPr>
          <w:rFonts w:cs="Arial"/>
          <w:lang w:val="da-DK"/>
        </w:rPr>
        <w:t>chain</w:t>
      </w:r>
      <w:proofErr w:type="spellEnd"/>
      <w:r w:rsidR="00DF3B5F">
        <w:rPr>
          <w:rFonts w:cs="Arial"/>
          <w:lang w:val="da-DK"/>
        </w:rPr>
        <w:t xml:space="preserve"> of </w:t>
      </w:r>
      <w:proofErr w:type="spellStart"/>
      <w:r w:rsidR="00DF3B5F">
        <w:rPr>
          <w:rFonts w:cs="Arial"/>
          <w:lang w:val="da-DK"/>
        </w:rPr>
        <w:t>custody</w:t>
      </w:r>
      <w:proofErr w:type="spellEnd"/>
      <w:r w:rsidR="00DF3B5F">
        <w:rPr>
          <w:rFonts w:cs="Arial"/>
          <w:lang w:val="da-DK"/>
        </w:rPr>
        <w:t xml:space="preserve"> (</w:t>
      </w:r>
      <w:proofErr w:type="spellStart"/>
      <w:r w:rsidR="00DF3B5F">
        <w:rPr>
          <w:rFonts w:cs="Arial"/>
          <w:lang w:val="da-DK"/>
        </w:rPr>
        <w:t>CoC</w:t>
      </w:r>
      <w:proofErr w:type="spellEnd"/>
      <w:r w:rsidR="00DF3B5F">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60AE2B47" w14:textId="0EB5AEFB"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1B79AC">
        <w:rPr>
          <w:lang w:val="da-DK"/>
        </w:rPr>
        <w:t>&lt;Ahorn&gt;,</w:t>
      </w:r>
      <w:r w:rsidR="00113B58" w:rsidRPr="001B79AC">
        <w:rPr>
          <w:lang w:val="da-DK"/>
        </w:rPr>
        <w:t xml:space="preserve"> i sortering </w:t>
      </w:r>
      <w:r w:rsidR="002739DF" w:rsidRPr="001B79AC">
        <w:rPr>
          <w:lang w:val="da-DK"/>
        </w:rPr>
        <w:t>&lt;Classic; Variation&gt;</w:t>
      </w:r>
      <w:r w:rsidR="002739DF" w:rsidRPr="001B79AC">
        <w:rPr>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lastRenderedPageBreak/>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25A156A8" w14:textId="77777777" w:rsidR="00365BE8" w:rsidRPr="00365BE8" w:rsidRDefault="00403ACF" w:rsidP="00365BE8">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365BE8" w:rsidRPr="00365BE8">
        <w:rPr>
          <w:lang w:val="da-DK"/>
        </w:rPr>
        <w:t xml:space="preserve">Der skal anvendes trinlydsforbedrende underlag </w:t>
      </w:r>
    </w:p>
    <w:p w14:paraId="398628FF" w14:textId="77777777" w:rsidR="00365BE8" w:rsidRPr="00365BE8" w:rsidRDefault="00365BE8" w:rsidP="00365BE8">
      <w:pPr>
        <w:pStyle w:val="Brdtekst"/>
        <w:tabs>
          <w:tab w:val="left" w:pos="2127"/>
        </w:tabs>
        <w:spacing w:after="0" w:line="0" w:lineRule="atLeast"/>
        <w:ind w:left="4961"/>
        <w:rPr>
          <w:lang w:val="da-DK"/>
        </w:rPr>
      </w:pPr>
      <w:r w:rsidRPr="00365BE8">
        <w:rPr>
          <w:lang w:val="da-DK"/>
        </w:rPr>
        <w:t>og 0,2mm PE-folie som fugtspærre. Der henvises til gulvproducentens anvisninger omkring underlag og fugtisolering i forbindelse med gulvvarmekonstruktioner.</w:t>
      </w:r>
    </w:p>
    <w:p w14:paraId="3A4F0528" w14:textId="26765B82" w:rsidR="004D1A4F" w:rsidRDefault="004D1A4F" w:rsidP="00365BE8">
      <w:pPr>
        <w:pStyle w:val="Brdtekst"/>
        <w:tabs>
          <w:tab w:val="left" w:pos="2127"/>
        </w:tabs>
        <w:spacing w:after="0" w:line="0" w:lineRule="atLeast"/>
        <w:ind w:left="2127"/>
        <w:rPr>
          <w:lang w:val="da-DK"/>
        </w:rPr>
      </w:pPr>
      <w:r>
        <w:rPr>
          <w:lang w:val="da-DK"/>
        </w:rPr>
        <w:tab/>
      </w:r>
    </w:p>
    <w:p w14:paraId="4883409A" w14:textId="27CDFCAD" w:rsidR="00365BE8" w:rsidRDefault="00365BE8" w:rsidP="002E6FEE">
      <w:pPr>
        <w:pStyle w:val="Brdtekst"/>
        <w:ind w:left="4961" w:hanging="2835"/>
        <w:rPr>
          <w:lang w:val="da-DK"/>
        </w:rPr>
      </w:pPr>
      <w:r w:rsidRPr="00365BE8">
        <w:rPr>
          <w:b/>
          <w:lang w:val="da-DK"/>
        </w:rPr>
        <w:t>Gulvvarme:</w:t>
      </w:r>
      <w:r w:rsidRPr="00365BE8">
        <w:rPr>
          <w:b/>
          <w:lang w:val="da-DK"/>
        </w:rPr>
        <w:tab/>
      </w:r>
      <w:r w:rsidRPr="00365BE8">
        <w:rPr>
          <w:lang w:val="da-DK"/>
        </w:rPr>
        <w:t>I konstruktionen skal indbygges gulvvarme. Gulvvarmesystemet projekteres som</w:t>
      </w:r>
      <w:r w:rsidRPr="00365BE8">
        <w:rPr>
          <w:lang w:val="da-DK"/>
        </w:rPr>
        <w:br/>
      </w:r>
      <w:r w:rsidRPr="00365BE8">
        <w:rPr>
          <w:lang w:val="da-DK"/>
        </w:rPr>
        <w:br/>
        <w:t>&lt;Varmerør/varmekabler indstøbt i undergulvet af beton;</w:t>
      </w:r>
      <w:r w:rsidRPr="00365BE8">
        <w:rPr>
          <w:lang w:val="da-DK"/>
        </w:rPr>
        <w:br/>
      </w:r>
      <w:r w:rsidRPr="00365BE8">
        <w:rPr>
          <w:lang w:val="da-DK"/>
        </w:rPr>
        <w:br/>
        <w:t>Varmekabelmåtte som lægges i minimum 6 mm gulvspartelmasse;</w:t>
      </w:r>
      <w:r w:rsidRPr="00365BE8">
        <w:rPr>
          <w:lang w:val="da-DK"/>
        </w:rPr>
        <w:br/>
      </w:r>
      <w:r w:rsidRPr="00365BE8">
        <w:rPr>
          <w:lang w:val="da-DK"/>
        </w:rPr>
        <w:br/>
        <w:t>Varmerør lagt i varmefordelingsplader på underlag af polystyren&gt;</w:t>
      </w:r>
      <w:r w:rsidRPr="00365BE8">
        <w:rPr>
          <w:lang w:val="da-DK"/>
        </w:rPr>
        <w:br/>
        <w:t xml:space="preserve"> </w:t>
      </w:r>
      <w:r w:rsidRPr="00365BE8">
        <w:rPr>
          <w:lang w:val="da-DK"/>
        </w:rPr>
        <w:br/>
        <w:t>Gulvproducentens anvisninger omkring opbygning af gulvvarmesystemet skal følges.</w:t>
      </w:r>
    </w:p>
    <w:p w14:paraId="74BA2235" w14:textId="7D2BD455" w:rsidR="00E47015" w:rsidRDefault="00E47015" w:rsidP="00E47015">
      <w:pPr>
        <w:pStyle w:val="Hngendeindryk0"/>
        <w:ind w:left="4961"/>
      </w:pPr>
      <w:r>
        <w:rPr>
          <w:b/>
        </w:rPr>
        <w:t>Bidrag til trinlydsdæmpning</w:t>
      </w:r>
      <w:r w:rsidRPr="00B6366D">
        <w:rPr>
          <w:b/>
        </w:rPr>
        <w:t>:</w:t>
      </w:r>
      <w:r w:rsidRPr="005D797C">
        <w:tab/>
      </w:r>
      <w:r>
        <w:t>Minimum 15 dB.</w:t>
      </w:r>
    </w:p>
    <w:p w14:paraId="24634D12" w14:textId="77777777" w:rsidR="00365BE8" w:rsidRDefault="00365BE8"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lastRenderedPageBreak/>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lastRenderedPageBreak/>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47015">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47015">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8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65BE8"/>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C289A"/>
    <w:rsid w:val="007C6BF3"/>
    <w:rsid w:val="007E06AD"/>
    <w:rsid w:val="007E2AF2"/>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76F4C"/>
    <w:rsid w:val="00981D1B"/>
    <w:rsid w:val="00997198"/>
    <w:rsid w:val="009B1654"/>
    <w:rsid w:val="009B44DE"/>
    <w:rsid w:val="009C0AF4"/>
    <w:rsid w:val="009C2793"/>
    <w:rsid w:val="009C5ED0"/>
    <w:rsid w:val="009D06EE"/>
    <w:rsid w:val="009D1077"/>
    <w:rsid w:val="009D2D95"/>
    <w:rsid w:val="009E38A9"/>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5607D"/>
    <w:rsid w:val="00B6366D"/>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6988"/>
    <w:rsid w:val="00D51041"/>
    <w:rsid w:val="00D61D0D"/>
    <w:rsid w:val="00D67047"/>
    <w:rsid w:val="00D71536"/>
    <w:rsid w:val="00D723D4"/>
    <w:rsid w:val="00D76036"/>
    <w:rsid w:val="00D86E7E"/>
    <w:rsid w:val="00D92060"/>
    <w:rsid w:val="00DA5581"/>
    <w:rsid w:val="00DA735D"/>
    <w:rsid w:val="00DC000B"/>
    <w:rsid w:val="00DE58DE"/>
    <w:rsid w:val="00DF3B5F"/>
    <w:rsid w:val="00DF57A5"/>
    <w:rsid w:val="00E01F49"/>
    <w:rsid w:val="00E03EF7"/>
    <w:rsid w:val="00E07F9D"/>
    <w:rsid w:val="00E11E2D"/>
    <w:rsid w:val="00E166F9"/>
    <w:rsid w:val="00E22E91"/>
    <w:rsid w:val="00E23296"/>
    <w:rsid w:val="00E278B9"/>
    <w:rsid w:val="00E37ED5"/>
    <w:rsid w:val="00E43734"/>
    <w:rsid w:val="00E46551"/>
    <w:rsid w:val="00E47015"/>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137B0"/>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C2EA0"/>
    <w:rsid w:val="00FC7041"/>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5EDE87AD-ABCA-4FFA-9F35-1F371CE7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2E8E2-E460-4975-8CD5-9D3BB387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1487</Words>
  <Characters>8476</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7</cp:revision>
  <cp:lastPrinted>2016-02-04T11:56:00Z</cp:lastPrinted>
  <dcterms:created xsi:type="dcterms:W3CDTF">2018-05-31T09:05:00Z</dcterms:created>
  <dcterms:modified xsi:type="dcterms:W3CDTF">2021-01-07T14:43:00Z</dcterms:modified>
</cp:coreProperties>
</file>